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2502E" w14:textId="5AF5B3F9" w:rsidR="00B942AF" w:rsidRDefault="00B942AF" w:rsidP="00AE2345">
      <w:pPr>
        <w:shd w:val="clear" w:color="auto" w:fill="FFFFFF" w:themeFill="background1"/>
        <w:spacing w:after="0" w:line="240" w:lineRule="auto"/>
        <w:ind w:left="5529"/>
        <w:jc w:val="right"/>
        <w:outlineLvl w:val="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ПРИЛОЖЕНИЕ </w:t>
      </w:r>
      <w:r w:rsidR="00EB0F9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10</w:t>
      </w:r>
    </w:p>
    <w:p w14:paraId="5FBAE0D5" w14:textId="77777777" w:rsidR="00D3136D" w:rsidRDefault="00D3136D" w:rsidP="00A66104">
      <w:pPr>
        <w:shd w:val="clear" w:color="auto" w:fill="FFFFFF" w:themeFill="background1"/>
        <w:spacing w:after="0" w:line="240" w:lineRule="auto"/>
        <w:ind w:left="5529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1F50296B" w14:textId="77777777" w:rsidR="00A66104" w:rsidRPr="00A66104" w:rsidRDefault="00A66104" w:rsidP="00A66104">
      <w:pPr>
        <w:shd w:val="clear" w:color="auto" w:fill="FFFFFF" w:themeFill="background1"/>
        <w:spacing w:after="0" w:line="240" w:lineRule="auto"/>
        <w:ind w:left="5529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661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УТВЕРЖДАЮ</w:t>
      </w:r>
    </w:p>
    <w:p w14:paraId="61519FC6" w14:textId="77777777" w:rsidR="00B7121B" w:rsidRDefault="00A66104" w:rsidP="00A66104">
      <w:pPr>
        <w:shd w:val="clear" w:color="auto" w:fill="FFFFFF" w:themeFill="background1"/>
        <w:spacing w:after="0" w:line="240" w:lineRule="auto"/>
        <w:ind w:left="5529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661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Председатель Ассоциации «ЗАТО» _____________ / С.А. Ермоленко / «____» ____________ 2026 г.</w:t>
      </w:r>
    </w:p>
    <w:p w14:paraId="136B47B9" w14:textId="77777777" w:rsidR="00A66104" w:rsidRPr="006A26C4" w:rsidRDefault="00A66104" w:rsidP="00A66104">
      <w:pPr>
        <w:shd w:val="clear" w:color="auto" w:fill="FFFFFF" w:themeFill="background1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15AB410D" w14:textId="77777777" w:rsidR="00A66104" w:rsidRDefault="00071B2E" w:rsidP="006A2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071B2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ИНСТРУКЦИЯ </w:t>
      </w:r>
    </w:p>
    <w:p w14:paraId="65EB5614" w14:textId="77777777" w:rsidR="006A26C4" w:rsidRDefault="00A66104" w:rsidP="006A2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071B2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сопровождающего ответственного лица 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по обеспечению безопасности и организации пребывания участников </w:t>
      </w:r>
      <w:r w:rsidR="0099711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Фестиваля</w:t>
      </w:r>
    </w:p>
    <w:p w14:paraId="10522C9D" w14:textId="77777777" w:rsidR="006A26C4" w:rsidRPr="006A26C4" w:rsidRDefault="006A26C4" w:rsidP="006A2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3B86335D" w14:textId="77777777" w:rsidR="00A6610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Уважаемый сопровождающий!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266D56B2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Вы несете персональную ответственность за жизнь, здоровье и безопасность детей вашей делегации на всех этапах мероприятия: в пути следования, во время проживания, питания, участия в конкурсной программе и экскурсиях. Данная инструкция содержит ключевые правила, которым необходимо строго следовать.</w:t>
      </w:r>
    </w:p>
    <w:p w14:paraId="4BA3B152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1. Общие положения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61D67BA4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1.1. 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Назначение: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Сопровождающий назначается приказом Председателя Ассоциации «ЗАТО» и несет ответственность за делегацию согласно должностной инструкции. 1.2.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Ключевой принцип: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Безопасность и благополучие каждого ребенка — ваш главный приоритет. Все действия должны быть направлены на минимизацию рисков. 1.3.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Документация: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При себе необходимо иметь: </w:t>
      </w:r>
    </w:p>
    <w:p w14:paraId="7C522F25" w14:textId="77777777" w:rsidR="006A26C4" w:rsidRDefault="0099711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9711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Список участников Фестиваля</w:t>
      </w:r>
      <w:r w:rsidR="006A26C4"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</w:p>
    <w:p w14:paraId="77E7A635" w14:textId="77777777" w:rsidR="00902417" w:rsidRPr="00902417" w:rsidRDefault="00997114" w:rsidP="00902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9711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Схема расположения в автобусе детей</w:t>
      </w:r>
      <w:r w:rsidR="0090241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0CE0448E" w14:textId="77777777" w:rsidR="00902417" w:rsidRPr="00902417" w:rsidRDefault="00902417" w:rsidP="00902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0241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Маршрутны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й</w:t>
      </w:r>
      <w:r w:rsidRPr="0090241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лист делегаци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</w:t>
      </w:r>
      <w:r w:rsidR="0099711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ЗАТО</w:t>
      </w:r>
      <w:r w:rsidRPr="0090241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12B2B476" w14:textId="77777777" w:rsidR="00902417" w:rsidRDefault="00902417" w:rsidP="00902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0241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Медицинская аптечка групповая первой помощи.</w:t>
      </w:r>
    </w:p>
    <w:p w14:paraId="6CC1C12C" w14:textId="77777777" w:rsidR="00902417" w:rsidRPr="00902417" w:rsidRDefault="00902417" w:rsidP="00902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0241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Письменное согласие родителей (законных представителей) на каждого ребенка (два экземпляра: один для гостиницы второй у сопровождающего)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601C9890" w14:textId="77777777" w:rsidR="00902417" w:rsidRPr="00902417" w:rsidRDefault="00997114" w:rsidP="00902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9711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Добровольное согласие на медицинское вмешательство и оказание первой помощи</w:t>
      </w:r>
      <w:r w:rsidR="0090241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4415B596" w14:textId="77777777" w:rsidR="00902417" w:rsidRPr="00902417" w:rsidRDefault="00902417" w:rsidP="00902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0241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Копии паспорта родителя (первая страница и страница с регистрацией)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  <w:r w:rsidRPr="0090241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</w:p>
    <w:p w14:paraId="0FE41D34" w14:textId="77777777" w:rsidR="00902417" w:rsidRPr="00902417" w:rsidRDefault="00902417" w:rsidP="00902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0241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Справки об эпидокружении (что они не были в контакте с инфекционными больными последние 21 день).</w:t>
      </w:r>
    </w:p>
    <w:p w14:paraId="3D4101F9" w14:textId="77777777" w:rsidR="00902417" w:rsidRPr="00902417" w:rsidRDefault="00997114" w:rsidP="00902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9711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Список хронических заболеваний</w:t>
      </w:r>
      <w:r w:rsidR="0090241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01F57C23" w14:textId="77777777" w:rsidR="00A66104" w:rsidRDefault="00902417" w:rsidP="00902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Билеты</w:t>
      </w:r>
      <w:r w:rsidRPr="0090241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(железнодорожные/авиабилеты)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41A7F38D" w14:textId="77777777" w:rsidR="00902417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Ключи от номеров</w:t>
      </w:r>
      <w:r w:rsidR="0090241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гостиницы</w:t>
      </w:r>
    </w:p>
    <w:p w14:paraId="633741D6" w14:textId="77777777" w:rsidR="006A26C4" w:rsidRDefault="00902417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</w:t>
      </w:r>
      <w:r w:rsidR="006A26C4"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онтактные телефоны организаторов, медицинского работника, руководителей Ассоциации. </w:t>
      </w:r>
    </w:p>
    <w:p w14:paraId="59E5A8E0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Копию данной инструкции.</w:t>
      </w:r>
    </w:p>
    <w:p w14:paraId="5A8C760F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2. Организация переезда и трансфера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599A11BD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2.1. 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Правила поведения на вокзалах/аэропортах и платформах: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06A755E8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Постоянный контроль: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Всегда находитесь в непосредственной близости от детей, не допускайте их самостоятельного передвижения по вокзалу/аэропорту. </w:t>
      </w:r>
    </w:p>
    <w:p w14:paraId="5C975B61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Соблюдение зон: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Не позволяйте детям выходить на пути, находиться близ края перрона, играть в опасных зонах. </w:t>
      </w:r>
    </w:p>
    <w:p w14:paraId="3599779F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Багаж: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Контролируйте наличие всего багажа. </w:t>
      </w:r>
    </w:p>
    <w:p w14:paraId="5B8EF15E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Безопасность: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Объясните детям правила поведения в незнакомом месте, научите обращаться за помощью к сотрудникам вокзала/аэропорта (в форме), а не к посторонним. 2.2.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Правила поведения в транспорте (поезд/самолет/автобус):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15CE7E7D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Посадка/высадка: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Контролируйте организованную посадку и высадку. </w:t>
      </w:r>
    </w:p>
    <w:p w14:paraId="2DD744FF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Места: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Убедитесь, что каждый ребенок занял свое место. </w:t>
      </w:r>
    </w:p>
    <w:p w14:paraId="367EBE55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 пути: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Не допускайте, чтобы дети вставали с мест без необходимости, бегали по салону, высовывались из окон. </w:t>
      </w:r>
    </w:p>
    <w:p w14:paraId="37589899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Личное пространство: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Следите за тем, чтобы дети не мешали другим пассажирам. 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Безопасность: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Объясните правила поведения при экстренных ситуациях (объявления стюардессы/проводника). </w:t>
      </w:r>
    </w:p>
    <w:p w14:paraId="5CE2F7A1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lastRenderedPageBreak/>
        <w:t>Питьевой режим: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Обеспечьте детей бутилированной водой.</w:t>
      </w:r>
    </w:p>
    <w:p w14:paraId="0A42B15C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3. Проживание в гостинице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3B9AD00B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3.1. 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Правила заселения: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3D2C039F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Заселение осуществляется строго по спискам и после предъявления согласия. </w:t>
      </w:r>
    </w:p>
    <w:p w14:paraId="5C93CB7E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Ознакомьте сопровождающее лицо (назначенное родителем) со всеми правилами проживания в гостинице. </w:t>
      </w:r>
    </w:p>
    <w:p w14:paraId="2CF28DB8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3.2. 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Правила проживания: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7033A9BA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Безопасность номеров: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Проверьте, что окна и двери закрыты, дети не пользуются опасными предметами. </w:t>
      </w:r>
    </w:p>
    <w:p w14:paraId="09033544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Пожарная безопасность: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Ознакомьте детей с планом эвакуации. </w:t>
      </w:r>
    </w:p>
    <w:p w14:paraId="5B1F2C5F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Тихий час/ночной сон: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Обеспечьте соблюдение установленного режима. </w:t>
      </w:r>
    </w:p>
    <w:p w14:paraId="55F61AF7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Запреты: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Не допускайте громких игр, шумного поведения, порчи имущества гостиницы. </w:t>
      </w:r>
    </w:p>
    <w:p w14:paraId="5D75697E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Материальная ответственность: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Помните, что вы (или назначенное сопровождающее лицо) несете ответственность за соблюдение правил и сохранность имущества.</w:t>
      </w:r>
    </w:p>
    <w:p w14:paraId="7C5CF8F6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4. Участие в </w:t>
      </w:r>
      <w:r w:rsidR="00A66104"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Ф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естивале и экскурсиях</w:t>
      </w:r>
    </w:p>
    <w:p w14:paraId="15C7EEAE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4.1. 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На площадке </w:t>
      </w:r>
      <w:r w:rsidR="00A66104"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Ф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естиваля («Кванториум»):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321C3FAF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Контроль: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Дети должны находиться под вашим постоянным присмотром или присмотром назначенных руководителей. </w:t>
      </w:r>
    </w:p>
    <w:p w14:paraId="00C3F871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Доступ: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Не допускайте детей в зоны, не предназначенные для участников. </w:t>
      </w:r>
    </w:p>
    <w:p w14:paraId="791EAEAF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Соблюдение правил: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Следите за выполнением правил поведения в лабораториях и мастерских «Кванториума». </w:t>
      </w:r>
    </w:p>
    <w:p w14:paraId="29207327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4.2. 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Во время экскурсий: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5CEE5CAF" w14:textId="77777777" w:rsidR="004F3DED" w:rsidRDefault="006A26C4" w:rsidP="004F3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Инструктаж: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Перед каждой экскурсией проводите </w:t>
      </w:r>
      <w:r w:rsidR="004F3DED" w:rsidRPr="004F3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целевой инструктаж</w:t>
      </w:r>
      <w:r w:rsidR="004F3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</w:t>
      </w:r>
      <w:r w:rsidR="004F3DED" w:rsidRPr="004F3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4F3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сообщите о </w:t>
      </w:r>
      <w:r w:rsidR="004F3DED"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маршруте и местах сбора</w:t>
      </w:r>
      <w:r w:rsidR="004F3DED" w:rsidRPr="004F3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 сделать отметку в Журнале инструктажей. </w:t>
      </w:r>
    </w:p>
    <w:p w14:paraId="3F668449" w14:textId="77777777" w:rsidR="00D3136D" w:rsidRDefault="004F3DED" w:rsidP="004F3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D7C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Дети (в возрасте от 14 лет) или сам педагог расписываются в журнале (в зависимости от возраста детей и принятой в ЗАТО практики ведения журнала). </w:t>
      </w:r>
    </w:p>
    <w:p w14:paraId="5AEDAEC6" w14:textId="77777777" w:rsidR="004F3DED" w:rsidRPr="002D7C6D" w:rsidRDefault="004F3DED" w:rsidP="004F3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D7C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Примечание: если дети младшего возраста, педагог ставит отметку о проведении беседы, а расписывается сам (или расписываются родители заранее при выезде).</w:t>
      </w:r>
    </w:p>
    <w:p w14:paraId="6B56BBFE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Группы: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Разделите детей на небольшие группы и назначьте старших (если возможно). 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Осмотр достопримечательностей: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Не позволяйте детям отходить от группы, трогать экспонаты без разрешения, оставлять мусор. </w:t>
      </w:r>
    </w:p>
    <w:p w14:paraId="7976E5D9" w14:textId="77777777" w:rsidR="004F3DED" w:rsidRDefault="004F3DED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D7C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 ухудшении самочувствия немедленно сообщить сопровождающему педагогу.</w:t>
      </w:r>
    </w:p>
    <w:p w14:paraId="615CA94B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Безопасность передвижения: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Соблюдайте правила дорожного движения при переходе улиц. </w:t>
      </w:r>
    </w:p>
    <w:p w14:paraId="3AD79F01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4.3. 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Правила передвижения по городу: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7CFBAD65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Все перемещения осуществляются только в составе группы, под вашим контролем. </w:t>
      </w:r>
    </w:p>
    <w:p w14:paraId="5E37F932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 использовании общественного транспорта — соблюдайте правила, аналогичные п. 2.2. При пеших переходах — строгий контроль по обе стороны улицы.</w:t>
      </w:r>
    </w:p>
    <w:p w14:paraId="245FD699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5. Безопасное питание и питьевой режим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0BB8607C" w14:textId="77777777" w:rsidR="00A6610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5.1. 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Персональная ответственность: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3B5A31AA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Вы несете ответственность за обеспечение безопасного питания и питьевого режима. </w:t>
      </w:r>
    </w:p>
    <w:p w14:paraId="0E301E94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5.2. 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Контроль «Выписки из реестра здоровья»: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6711C2BE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Перед каждым приемом пищи ознакомьтесь с информацией об аллергиях и медицинских запретах у детей вашей группы. </w:t>
      </w:r>
    </w:p>
    <w:p w14:paraId="2F68EEF5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Лично предупреждайте детей о недопустимости употребления запрещенных продуктов. </w:t>
      </w:r>
    </w:p>
    <w:p w14:paraId="67A3F11D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Сверяйте состав блюд (при комплексном питании) с медицинскими ограничениями. 5.3.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Органолептическая проверка еды: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1765C3A6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Визуальный осмотр: Оценивайте свежесть, цвет, отсутствие признаков порчи. </w:t>
      </w:r>
    </w:p>
    <w:p w14:paraId="360F702D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Температура: Горячие блюда должны быть горячими, холодные — прохладными. </w:t>
      </w:r>
    </w:p>
    <w:p w14:paraId="094F4305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Чистота: Проверяйте чистоту столов, посуды, приборов. </w:t>
      </w:r>
    </w:p>
    <w:p w14:paraId="40CAD408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Правило: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При малейших сомнениях в качестве еды —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немедленно прекращайте прием пищи детьми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сообщите администрации столовой/организаторам. </w:t>
      </w:r>
    </w:p>
    <w:p w14:paraId="4035201B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5.4. 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Питьевой режим: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511D868C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Запрещено: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Пить сырую воду из-под крана, умывальников, небутилированную воду. </w:t>
      </w:r>
    </w:p>
    <w:p w14:paraId="74BF816C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lastRenderedPageBreak/>
        <w:t>Обеспечение: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Всегда имейте запас бутилированной питьевой воды: в транспорте, в номерах гостиницы, на площадке фестиваля. </w:t>
      </w:r>
    </w:p>
    <w:p w14:paraId="71D500E5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Личные бутылочки: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Рекомендуйте детям иметь личные бутылочки с водой. 5.5.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Запрещенные продукты: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13904A5A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К приобретению и употреблению: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Скоропортящиеся продукты вне заводской упаковки, молочные продукты без холодильника, чипсы, сухарики с химическими добавками, газированные и энергетические напитки, кремовые кондитерские изделия неизвестного происхождения. </w:t>
      </w:r>
    </w:p>
    <w:p w14:paraId="21812D99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5.6. 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Действия при ухудшении самочувствия: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73BF0452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При признаках отравления (тошнота, рвота, боли в животе, диарея): </w:t>
      </w:r>
    </w:p>
    <w:p w14:paraId="0215B168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Немедленно изолируйте ребенка от остальных. </w:t>
      </w:r>
    </w:p>
    <w:p w14:paraId="1543A0C0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Остановите прием пищи. </w:t>
      </w:r>
    </w:p>
    <w:p w14:paraId="5E7AA18B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Срочно вызовите медицинского работника мероприятия или скорую помощь (при тяжелых симптомах). </w:t>
      </w:r>
    </w:p>
    <w:p w14:paraId="21944064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Оповестите руководство Ассоциации и родителей ребенка. </w:t>
      </w:r>
    </w:p>
    <w:p w14:paraId="4F770F93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Сделайте запись в «Журнале контроля самочувствия и питания». </w:t>
      </w:r>
    </w:p>
    <w:p w14:paraId="259D4CAD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 необходимости сохраните остатки несъеденной пищи для экспертизы.</w:t>
      </w:r>
    </w:p>
    <w:p w14:paraId="1E934D42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6. Медицинское обслуживание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1407B099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6.1. 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Первая помощь: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Всегда имейте под рукой базовую аптечку (бинт, пластырь, антисептик, жаропонижающее, средство от аллергии). </w:t>
      </w:r>
    </w:p>
    <w:p w14:paraId="060EAC56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6.2. 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Действия при травмах/болезнях: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7BF60F0B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При легких случаях (ссадины, ушибы) — оказание первой помощи. </w:t>
      </w:r>
    </w:p>
    <w:p w14:paraId="29AC14DB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 более серьезных состояниях (высокая температура, сильная боль, подозрение на травму) —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немедленно обратитесь к медицинскому работнику мероприятия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или вызовите скорую помощь. </w:t>
      </w:r>
    </w:p>
    <w:p w14:paraId="49A8D2C6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Всегда информируйте руководство Ассоциации и родителей ребенка о любых происшествиях, требующих медицинского вмешательства. </w:t>
      </w:r>
    </w:p>
    <w:p w14:paraId="6CAADF20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6.3. 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Контактные данные: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723ECFB9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Имейте под рукой контакты медицинского работника и ближайших медицинских учреждений.</w:t>
      </w:r>
    </w:p>
    <w:p w14:paraId="6EB3EB35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7. Прочие важные моменты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07534BF7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7.1. 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Связь: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Поддерживайте постоянную связь с детьми и другими сопровождающими. Обеспечьте детей заряженными телефонами. </w:t>
      </w:r>
    </w:p>
    <w:p w14:paraId="2195F203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7.2. 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Дисциплина: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Поддерживайте дисциплину в группе. Все спорные вопросы решайте через </w:t>
      </w:r>
      <w:r w:rsidR="00A661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представителя Ассоциации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</w:p>
    <w:p w14:paraId="1072282C" w14:textId="77777777" w:rsidR="006A26C4" w:rsidRP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7.3. </w:t>
      </w:r>
      <w:r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Экстренные ситуации: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 случае чрезвычайных происшествий (пожар, угроза безопасности) — действуйте строго по указаниям организаторов мероприятия и спасательных служб.</w:t>
      </w:r>
    </w:p>
    <w:p w14:paraId="067BD39D" w14:textId="77777777" w:rsidR="00A66104" w:rsidRPr="00A66104" w:rsidRDefault="00A66104" w:rsidP="00A6610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10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В случае ЧП звоним 112 -&gt; Вызываем скорую помощь -&gt; Оповещаем медработника на площадке Фестиваля -&gt; Оповещаем ответственного от Ассоциации».</w:t>
      </w:r>
    </w:p>
    <w:p w14:paraId="5771E747" w14:textId="77777777" w:rsidR="006A26C4" w:rsidRPr="006A26C4" w:rsidRDefault="00B942AF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942A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ИНСТРУКЦИЯ</w:t>
      </w:r>
      <w:r w:rsidR="006A26C4" w:rsidRPr="006A26C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изучена, правила понятны, обязуюсь выполнять:</w:t>
      </w:r>
    </w:p>
    <w:p w14:paraId="47C2864E" w14:textId="77777777" w:rsidR="00A66104" w:rsidRDefault="00A6610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0CA72D50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Сопровождающий: ___________________ / _______________________ / </w:t>
      </w:r>
    </w:p>
    <w:p w14:paraId="04821AC7" w14:textId="77777777" w:rsidR="006A26C4" w:rsidRP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                                     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(</w:t>
      </w:r>
      <w:proofErr w:type="gramStart"/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подпись)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             </w:t>
      </w:r>
      <w:proofErr w:type="gram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</w:t>
      </w: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(</w:t>
      </w:r>
      <w:proofErr w:type="gramEnd"/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расшифровка подписи)</w:t>
      </w:r>
    </w:p>
    <w:p w14:paraId="0E49E710" w14:textId="77777777" w:rsidR="006A26C4" w:rsidRDefault="006A26C4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A2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Дата: «___» ____________ 2026 г.</w:t>
      </w:r>
    </w:p>
    <w:p w14:paraId="44320F14" w14:textId="77777777" w:rsidR="00B41BB2" w:rsidRDefault="00B41BB2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4F7949EE" w14:textId="77777777" w:rsidR="00B41BB2" w:rsidRDefault="00B41BB2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7B161D3A" w14:textId="77777777" w:rsidR="00B41BB2" w:rsidRDefault="00B41BB2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1A6C3E3F" w14:textId="77777777" w:rsidR="00B41BB2" w:rsidRDefault="00B41BB2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459CBA3F" w14:textId="77777777" w:rsidR="00B41BB2" w:rsidRDefault="00B41BB2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28A1E80B" w14:textId="77777777" w:rsidR="00B41BB2" w:rsidRDefault="00B41BB2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664FA9B6" w14:textId="77777777" w:rsidR="00B41BB2" w:rsidRDefault="00B41BB2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192EA268" w14:textId="77777777" w:rsidR="00B41BB2" w:rsidRDefault="00B41BB2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2D1929DA" w14:textId="77777777" w:rsidR="00B41BB2" w:rsidRDefault="00B41BB2" w:rsidP="006A2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39676145" w14:textId="77777777" w:rsidR="00B41BB2" w:rsidRPr="009436EC" w:rsidRDefault="00B41BB2" w:rsidP="00B41BB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ИНСТРУКЦИЯ</w:t>
      </w:r>
    </w:p>
    <w:p w14:paraId="4E0B5C12" w14:textId="77777777" w:rsidR="00B41BB2" w:rsidRPr="009436EC" w:rsidRDefault="00B41BB2" w:rsidP="00B41B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по технике безопасности для участников выездного мероприятия </w:t>
      </w:r>
    </w:p>
    <w:p w14:paraId="24D80DBC" w14:textId="77777777" w:rsidR="00B41BB2" w:rsidRPr="009436EC" w:rsidRDefault="00B41BB2" w:rsidP="00B41B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(в пути и на период пребывания)</w:t>
      </w:r>
    </w:p>
    <w:p w14:paraId="0F93AE0E" w14:textId="77777777" w:rsidR="00B41BB2" w:rsidRPr="009436EC" w:rsidRDefault="00B41BB2" w:rsidP="00B41B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F8910E0" w14:textId="77777777" w:rsidR="00B41BB2" w:rsidRPr="009436EC" w:rsidRDefault="00B41BB2" w:rsidP="00B41B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Ребята! Вы отправляетесь в поездку в составе делегации. </w:t>
      </w:r>
    </w:p>
    <w:p w14:paraId="38592749" w14:textId="77777777" w:rsidR="00B41BB2" w:rsidRPr="009436EC" w:rsidRDefault="00B41BB2" w:rsidP="00B41B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Чтобы поездка была безопасной и интересной, вы обязаны строго выполнять следующие правила:</w:t>
      </w:r>
    </w:p>
    <w:p w14:paraId="4F44E10D" w14:textId="77777777" w:rsidR="00B41BB2" w:rsidRPr="009436EC" w:rsidRDefault="00B41BB2" w:rsidP="00B41BB2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1. Общие правила поведения в пути и на мероприятиях</w:t>
      </w:r>
    </w:p>
    <w:p w14:paraId="207A9F25" w14:textId="77777777" w:rsidR="00B41BB2" w:rsidRPr="009436EC" w:rsidRDefault="00B41BB2" w:rsidP="00B41BB2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Всегда слушайтесь своего сопровождающего педагога!</w:t>
      </w: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1B3805BE" w14:textId="77777777" w:rsidR="00B41BB2" w:rsidRPr="009436EC" w:rsidRDefault="00B41BB2" w:rsidP="00B41BB2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Без разрешения сопровождающего никуда не уходите и не покидайте группу.</w:t>
      </w:r>
    </w:p>
    <w:p w14:paraId="4F40FF72" w14:textId="77777777" w:rsidR="00B41BB2" w:rsidRPr="009436EC" w:rsidRDefault="00B41BB2" w:rsidP="00B41BB2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Никогда не уходите с территории вокзалов, отеля или площадки проведения конкурса («Кванториум») по одиночке.</w:t>
      </w:r>
    </w:p>
    <w:p w14:paraId="0B94A5D0" w14:textId="77777777" w:rsidR="00B41BB2" w:rsidRPr="009436EC" w:rsidRDefault="00B41BB2" w:rsidP="00B41BB2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Всегда имейте при себе полностью заряженный мобильный телефон и следите за тем, чтобы на нем были деньги и связь. Знайте наизусть номер телефона своего сопровождающего.</w:t>
      </w:r>
    </w:p>
    <w:p w14:paraId="60A9D788" w14:textId="77777777" w:rsidR="00B41BB2" w:rsidRPr="009436EC" w:rsidRDefault="00B41BB2" w:rsidP="00B41BB2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Соблюдайте правила вежливости, уважительно относитесь к окружающим, местным жителям и другим участникам.</w:t>
      </w:r>
    </w:p>
    <w:p w14:paraId="6EBE545F" w14:textId="77777777" w:rsidR="00B41BB2" w:rsidRPr="009436EC" w:rsidRDefault="00B41BB2" w:rsidP="00B41BB2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 Правила поведения на вокзалах и перронах</w:t>
      </w:r>
    </w:p>
    <w:p w14:paraId="16B7A3CB" w14:textId="77777777" w:rsidR="00B41BB2" w:rsidRPr="009436EC" w:rsidRDefault="00B41BB2" w:rsidP="00B41BB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вокзале и пассажирской платформе держитесь вместе со своей группой, не бегайте и не толкайтесь.</w:t>
      </w:r>
    </w:p>
    <w:p w14:paraId="1E137026" w14:textId="77777777" w:rsidR="00B41BB2" w:rsidRPr="009436EC" w:rsidRDefault="00B41BB2" w:rsidP="00B41BB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Категорически запрещено</w:t>
      </w: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подходить близко к краю платформы до полной остановки поезда.</w:t>
      </w:r>
    </w:p>
    <w:p w14:paraId="6AC22DA1" w14:textId="77777777" w:rsidR="00B41BB2" w:rsidRPr="009436EC" w:rsidRDefault="00B41BB2" w:rsidP="00B41BB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Переходите железнодорожные пути только в специально оборудованных местах (по пешеходным мостам, тоннелям, настилам), убедившись в отсутствии приближающегося поезда.</w:t>
      </w:r>
    </w:p>
    <w:p w14:paraId="365D72CC" w14:textId="77777777" w:rsidR="00B41BB2" w:rsidRPr="009436EC" w:rsidRDefault="00B41BB2" w:rsidP="00B41BB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 оставляйте свои вещи и рюкзаки без присмотра. При обнаружении бесхозных сумок или подозрительных предметов немедленно сообщите сопровождающему.</w:t>
      </w:r>
    </w:p>
    <w:p w14:paraId="3A09D8DF" w14:textId="77777777" w:rsidR="00B41BB2" w:rsidRPr="009436EC" w:rsidRDefault="00B41BB2" w:rsidP="00B41BB2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 Правила поведения в поезде / самолете / автобусе</w:t>
      </w:r>
    </w:p>
    <w:p w14:paraId="26D1B7E8" w14:textId="77777777" w:rsidR="00B41BB2" w:rsidRPr="009436EC" w:rsidRDefault="00B41BB2" w:rsidP="00B41BB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 поезде:</w:t>
      </w:r>
    </w:p>
    <w:p w14:paraId="56891167" w14:textId="77777777" w:rsidR="00B41BB2" w:rsidRPr="009436EC" w:rsidRDefault="00B41BB2" w:rsidP="00B41B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Посадку и высадку производите только организованно, под руководством сопровождающего.</w:t>
      </w:r>
    </w:p>
    <w:p w14:paraId="636D7941" w14:textId="77777777" w:rsidR="00B41BB2" w:rsidRPr="009436EC" w:rsidRDefault="00B41BB2" w:rsidP="00B41B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Не высовывайтесь из окон и не открывайте их самостоятельно.</w:t>
      </w:r>
    </w:p>
    <w:p w14:paraId="79D18E79" w14:textId="77777777" w:rsidR="00B41BB2" w:rsidRPr="009436EC" w:rsidRDefault="00B41BB2" w:rsidP="00B41B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Передвигаясь по вагону, держитесь за поручни (поезд может качать). Не забирайтесь на верхние полки без помощи взрослых, не сидите на краю верхней полки свесив ноги.</w:t>
      </w:r>
    </w:p>
    <w:p w14:paraId="7753AC51" w14:textId="77777777" w:rsidR="00B41BB2" w:rsidRPr="009436EC" w:rsidRDefault="00B41BB2" w:rsidP="00B41B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Кипяток и чай берите только с помощью сопровождающих.</w:t>
      </w:r>
    </w:p>
    <w:p w14:paraId="6006A313" w14:textId="77777777" w:rsidR="00B41BB2" w:rsidRPr="009436EC" w:rsidRDefault="00B41BB2" w:rsidP="00B41BB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 самолете (при наличии авиаперелета):</w:t>
      </w:r>
    </w:p>
    <w:p w14:paraId="79AAEF48" w14:textId="77777777" w:rsidR="00B41BB2" w:rsidRPr="009436EC" w:rsidRDefault="00B41BB2" w:rsidP="00B41B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При взлете и посадке обязательно пристегнитесь ремнем безопасности.</w:t>
      </w:r>
    </w:p>
    <w:p w14:paraId="2DAAA620" w14:textId="77777777" w:rsidR="00B41BB2" w:rsidRPr="009436EC" w:rsidRDefault="00B41BB2" w:rsidP="00B41B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Строго выполняйте указания бортпроводников. Не трогайте аварийные выходы и спасательные жилеты без команды.</w:t>
      </w:r>
    </w:p>
    <w:p w14:paraId="06B3F4F7" w14:textId="77777777" w:rsidR="00B41BB2" w:rsidRPr="009436EC" w:rsidRDefault="00B41BB2" w:rsidP="00B41BB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 автобусе:</w:t>
      </w:r>
    </w:p>
    <w:p w14:paraId="40C96B51" w14:textId="77777777" w:rsidR="00B41BB2" w:rsidRPr="009436EC" w:rsidRDefault="00B41BB2" w:rsidP="00B41B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Во время движения автобуса </w:t>
      </w: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всегда пристегивайтесь ремнем безопасности</w:t>
      </w: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Не отстегивайте его до полной остановки автобуса.</w:t>
      </w:r>
    </w:p>
    <w:p w14:paraId="0A26D620" w14:textId="77777777" w:rsidR="00B41BB2" w:rsidRPr="009436EC" w:rsidRDefault="00B41BB2" w:rsidP="00B41B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Pr="009436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Запрещено</w:t>
      </w: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ходить по салону во время движения, вставать с мест, громко кричать и отвлекать водителя.</w:t>
      </w:r>
    </w:p>
    <w:p w14:paraId="0EF138FC" w14:textId="77777777" w:rsidR="00B41BB2" w:rsidRPr="009436EC" w:rsidRDefault="00B41BB2" w:rsidP="00B41BB2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4. Правила передвижения по городу</w:t>
      </w:r>
    </w:p>
    <w:p w14:paraId="5723C73B" w14:textId="77777777" w:rsidR="00B41BB2" w:rsidRPr="009436EC" w:rsidRDefault="00B41BB2" w:rsidP="00B41BB2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Передвигайтесь по городу только организованной группой, двигаясь по тротуарам.</w:t>
      </w:r>
    </w:p>
    <w:p w14:paraId="129EF84E" w14:textId="77777777" w:rsidR="00B41BB2" w:rsidRPr="009436EC" w:rsidRDefault="00B41BB2" w:rsidP="00B41BB2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Переходите проезжую часть </w:t>
      </w: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только по пешеходным переходам</w:t>
      </w: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(зебре), на зеленый сигнал светофора. Перед переходом убедитесь, что все машины остановились.</w:t>
      </w:r>
    </w:p>
    <w:p w14:paraId="77A881F4" w14:textId="77777777" w:rsidR="00B41BB2" w:rsidRPr="009436EC" w:rsidRDefault="00B41BB2" w:rsidP="00B41BB2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 пользуйтесь наушниками и смартфонами при переходе дороги (снимите капюшоны, выключите музыку).</w:t>
      </w:r>
    </w:p>
    <w:p w14:paraId="168E61A2" w14:textId="77777777" w:rsidR="00B41BB2" w:rsidRPr="009436EC" w:rsidRDefault="00B41BB2" w:rsidP="00B41BB2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5. Правила личной гигиены, питания и здоровья</w:t>
      </w:r>
    </w:p>
    <w:p w14:paraId="6F443E38" w14:textId="77777777" w:rsidR="00B41BB2" w:rsidRPr="009436EC" w:rsidRDefault="00B41BB2" w:rsidP="00B41BB2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Мойте руки с мылом перед каждым приемом пищи и после посещения улицы.</w:t>
      </w:r>
    </w:p>
    <w:p w14:paraId="2813D74B" w14:textId="77777777" w:rsidR="00B41BB2" w:rsidRPr="009436EC" w:rsidRDefault="00B41BB2" w:rsidP="00B41BB2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Пейте только бутилированную воду!</w:t>
      </w: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Пить воду из-под крана категорически запрещено.</w:t>
      </w:r>
    </w:p>
    <w:p w14:paraId="1C370FEC" w14:textId="77777777" w:rsidR="00B41BB2" w:rsidRPr="009436EC" w:rsidRDefault="00B41BB2" w:rsidP="00B41BB2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Не покупайте в магазинах и не ешьте чипсы, сухарики, газировку, фастфуд и скоропортящиеся продукты.</w:t>
      </w:r>
    </w:p>
    <w:p w14:paraId="076A82A4" w14:textId="77777777" w:rsidR="00B41BB2" w:rsidRPr="009436EC" w:rsidRDefault="00B41BB2" w:rsidP="00B41BB2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вы почувствовали себя плохо (заболел живот, поднялась температура, началась тошнота) или получили травму — </w:t>
      </w:r>
      <w:r w:rsidRPr="009436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немедленно скажите об этом своему сопровождающему!</w:t>
      </w:r>
    </w:p>
    <w:p w14:paraId="1C228002" w14:textId="77777777" w:rsidR="00B41BB2" w:rsidRPr="009436EC" w:rsidRDefault="00B41BB2" w:rsidP="00B41B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2958991" w14:textId="77777777" w:rsidR="00B41BB2" w:rsidRPr="009436EC" w:rsidRDefault="00B41BB2" w:rsidP="00B41B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</w:pPr>
      <w:r w:rsidRPr="009436E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Сопровождающий педагог зачитывает (или объясняет своими словами) перед началом поездки. После проведения инструктажа каждый ребенок расписывается в «Журнале инструктажей». С правилами техники безопасности ознакомлен(а), обязуюсь их неукоснительно соблюдать:</w:t>
      </w:r>
      <w:r w:rsidRPr="009436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9436E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(Этот текст зачитывается педагогом, после чего дети расписываются в журнале).</w:t>
      </w:r>
    </w:p>
    <w:sectPr w:rsidR="00B41BB2" w:rsidRPr="009436EC" w:rsidSect="00D3136D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B6069"/>
    <w:multiLevelType w:val="multilevel"/>
    <w:tmpl w:val="D26C0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37317E"/>
    <w:multiLevelType w:val="multilevel"/>
    <w:tmpl w:val="F904C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6E3751"/>
    <w:multiLevelType w:val="multilevel"/>
    <w:tmpl w:val="ABDA7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FC42F1"/>
    <w:multiLevelType w:val="multilevel"/>
    <w:tmpl w:val="9B208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AD37D2"/>
    <w:multiLevelType w:val="multilevel"/>
    <w:tmpl w:val="7C2C0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AF2703"/>
    <w:multiLevelType w:val="multilevel"/>
    <w:tmpl w:val="B38A6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3D4E7F"/>
    <w:multiLevelType w:val="multilevel"/>
    <w:tmpl w:val="666EE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5850311">
    <w:abstractNumId w:val="0"/>
  </w:num>
  <w:num w:numId="2" w16cid:durableId="1290236791">
    <w:abstractNumId w:val="1"/>
  </w:num>
  <w:num w:numId="3" w16cid:durableId="1788616324">
    <w:abstractNumId w:val="2"/>
  </w:num>
  <w:num w:numId="4" w16cid:durableId="2095933469">
    <w:abstractNumId w:val="6"/>
  </w:num>
  <w:num w:numId="5" w16cid:durableId="1921675526">
    <w:abstractNumId w:val="4"/>
  </w:num>
  <w:num w:numId="6" w16cid:durableId="2062094563">
    <w:abstractNumId w:val="3"/>
  </w:num>
  <w:num w:numId="7" w16cid:durableId="20455147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1B"/>
    <w:rsid w:val="00071B2E"/>
    <w:rsid w:val="00163E28"/>
    <w:rsid w:val="002D7C6D"/>
    <w:rsid w:val="004B2B28"/>
    <w:rsid w:val="004F3DED"/>
    <w:rsid w:val="006A26C4"/>
    <w:rsid w:val="00902417"/>
    <w:rsid w:val="00997114"/>
    <w:rsid w:val="00A66104"/>
    <w:rsid w:val="00AE2345"/>
    <w:rsid w:val="00B41BB2"/>
    <w:rsid w:val="00B52D44"/>
    <w:rsid w:val="00B7121B"/>
    <w:rsid w:val="00B942AF"/>
    <w:rsid w:val="00BA4CE5"/>
    <w:rsid w:val="00D3136D"/>
    <w:rsid w:val="00EB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9C848"/>
  <w15:chartTrackingRefBased/>
  <w15:docId w15:val="{29FCB88D-0461-4070-B78A-9BBD5F6CB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2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7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1751</Words>
  <Characters>9984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Oleg GLOTOV</cp:lastModifiedBy>
  <cp:revision>10</cp:revision>
  <dcterms:created xsi:type="dcterms:W3CDTF">2026-08-01T16:54:00Z</dcterms:created>
  <dcterms:modified xsi:type="dcterms:W3CDTF">2026-08-24T08:28:00Z</dcterms:modified>
</cp:coreProperties>
</file>